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rPr>
      </w:pPr>
      <w:r>
        <w:rPr>
          <w:rFonts w:hint="eastAsia"/>
        </w:rPr>
        <w:t>4pin 黑色热敏传感器模块</w:t>
      </w:r>
    </w:p>
    <w:p>
      <w:pPr>
        <w:pStyle w:val="4"/>
        <w:bidi w:val="0"/>
        <w:jc w:val="center"/>
        <w:rPr>
          <w:rFonts w:hint="eastAsia"/>
        </w:rPr>
      </w:pPr>
      <w:r>
        <w:rPr>
          <w:rFonts w:hint="eastAsia"/>
        </w:rPr>
        <w:t>4pin Thermal Thermistor Temperature Sensor Module</w:t>
      </w:r>
    </w:p>
    <w:p>
      <w:pPr>
        <w:pStyle w:val="4"/>
        <w:bidi w:val="0"/>
        <w:jc w:val="center"/>
        <w:rPr>
          <w:rFonts w:hint="default"/>
          <w:lang w:val="en-US" w:eastAsia="zh-CN"/>
        </w:rPr>
      </w:pPr>
      <w:r>
        <w:rPr>
          <w:rFonts w:hint="eastAsia"/>
          <w:lang w:val="en-US" w:eastAsia="zh-CN"/>
        </w:rPr>
        <w:t>AB145</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default" w:ascii="kaiti_gb2312" w:hAnsi="kaiti_gb2312" w:eastAsia="kaiti_gb2312" w:cs="kaiti_gb2312"/>
          <w:i w:val="0"/>
          <w:iCs w:val="0"/>
          <w:caps w:val="0"/>
          <w:color w:val="FF0000"/>
          <w:spacing w:val="0"/>
          <w:sz w:val="36"/>
          <w:szCs w:val="36"/>
          <w:shd w:val="clear" w:fill="FFFFFF"/>
        </w:rPr>
      </w:pPr>
      <w:r>
        <w:rPr>
          <w:rStyle w:val="10"/>
          <w:rFonts w:ascii="kaiti_gb2312" w:hAnsi="kaiti_gb2312" w:eastAsia="kaiti_gb2312" w:cs="kaiti_gb2312"/>
          <w:i w:val="0"/>
          <w:iCs w:val="0"/>
          <w:caps w:val="0"/>
          <w:color w:val="0000FF"/>
          <w:spacing w:val="0"/>
          <w:sz w:val="54"/>
          <w:szCs w:val="54"/>
          <w:shd w:val="clear" w:fill="FFFFFF"/>
        </w:rPr>
        <w:t>用途</w:t>
      </w:r>
      <w:r>
        <w:rPr>
          <w:rStyle w:val="10"/>
          <w:rFonts w:hint="eastAsia" w:ascii="kaiti_gb2312" w:hAnsi="kaiti_gb2312" w:eastAsia="宋体" w:cs="kaiti_gb2312"/>
          <w:i w:val="0"/>
          <w:iCs w:val="0"/>
          <w:caps w:val="0"/>
          <w:color w:val="0000FF"/>
          <w:spacing w:val="0"/>
          <w:sz w:val="54"/>
          <w:szCs w:val="54"/>
          <w:shd w:val="clear" w:fill="FFFFFF"/>
          <w:lang w:val="en-US" w:eastAsia="zh-CN"/>
        </w:rPr>
        <w:t>/Uses</w:t>
      </w:r>
      <w:r>
        <w:rPr>
          <w:rStyle w:val="10"/>
          <w:rFonts w:ascii="kaiti_gb2312" w:hAnsi="kaiti_gb2312" w:eastAsia="kaiti_gb2312" w:cs="kaiti_gb2312"/>
          <w:i w:val="0"/>
          <w:iCs w:val="0"/>
          <w:caps w:val="0"/>
          <w:color w:val="0000FF"/>
          <w:spacing w:val="0"/>
          <w:sz w:val="54"/>
          <w:szCs w:val="54"/>
          <w:shd w:val="clear" w:fill="FFFFFF"/>
        </w:rPr>
        <w:t>：</w:t>
      </w:r>
      <w:r>
        <w:rPr>
          <w:rFonts w:hint="default" w:ascii="Tahoma" w:hAnsi="Tahoma" w:eastAsia="Tahoma" w:cs="Tahoma"/>
          <w:i w:val="0"/>
          <w:iCs w:val="0"/>
          <w:caps w:val="0"/>
          <w:color w:val="000000"/>
          <w:spacing w:val="0"/>
          <w:sz w:val="21"/>
          <w:szCs w:val="21"/>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温度检测，温度控制传感器，环境温度检测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default" w:ascii="kaiti_gb2312" w:hAnsi="kaiti_gb2312" w:eastAsia="kaiti_gb2312" w:cs="kaiti_gb2312"/>
          <w:i w:val="0"/>
          <w:iCs w:val="0"/>
          <w:caps w:val="0"/>
          <w:color w:val="FF0000"/>
          <w:spacing w:val="0"/>
          <w:sz w:val="36"/>
          <w:szCs w:val="36"/>
          <w:shd w:val="clear" w:fill="FFFFFF"/>
        </w:rPr>
      </w:pPr>
      <w:r>
        <w:rPr>
          <w:rStyle w:val="10"/>
          <w:rFonts w:hint="default" w:ascii="kaiti_gb2312" w:hAnsi="kaiti_gb2312" w:eastAsia="kaiti_gb2312" w:cs="kaiti_gb2312"/>
          <w:i w:val="0"/>
          <w:iCs w:val="0"/>
          <w:caps w:val="0"/>
          <w:color w:val="FF0000"/>
          <w:spacing w:val="0"/>
          <w:sz w:val="36"/>
          <w:szCs w:val="36"/>
          <w:shd w:val="clear" w:fill="FFFFFF"/>
        </w:rPr>
        <w:t>Temperature Detection, Temperature Control Sensors, Ambient Temperature Detection</w:t>
      </w:r>
      <w:r>
        <w:rPr>
          <w:rFonts w:hint="default" w:ascii="Tahoma" w:hAnsi="Tahoma" w:eastAsia="Tahoma" w:cs="Tahoma"/>
          <w:i w:val="0"/>
          <w:iCs w:val="0"/>
          <w:caps w:val="0"/>
          <w:color w:val="000000"/>
          <w:spacing w:val="0"/>
          <w:sz w:val="21"/>
          <w:szCs w:val="21"/>
          <w:shd w:val="clear" w:fill="FFFFFF"/>
        </w:rPr>
        <w:br w:type="textWrapping"/>
      </w:r>
      <w:r>
        <w:rPr>
          <w:rStyle w:val="10"/>
          <w:rFonts w:hint="default" w:ascii="kaiti_gb2312" w:hAnsi="kaiti_gb2312" w:eastAsia="kaiti_gb2312" w:cs="kaiti_gb2312"/>
          <w:i w:val="0"/>
          <w:iCs w:val="0"/>
          <w:caps w:val="0"/>
          <w:color w:val="0000FF"/>
          <w:spacing w:val="0"/>
          <w:sz w:val="54"/>
          <w:szCs w:val="54"/>
          <w:shd w:val="clear" w:fill="FFFFFF"/>
        </w:rPr>
        <w:t>模块特色</w:t>
      </w:r>
      <w:r>
        <w:rPr>
          <w:rStyle w:val="10"/>
          <w:rFonts w:hint="eastAsia" w:ascii="kaiti_gb2312" w:hAnsi="kaiti_gb2312" w:eastAsia="宋体" w:cs="kaiti_gb2312"/>
          <w:i w:val="0"/>
          <w:iCs w:val="0"/>
          <w:caps w:val="0"/>
          <w:color w:val="0000FF"/>
          <w:spacing w:val="0"/>
          <w:sz w:val="54"/>
          <w:szCs w:val="54"/>
          <w:shd w:val="clear" w:fill="FFFFFF"/>
          <w:lang w:val="en-US" w:eastAsia="zh-CN"/>
        </w:rPr>
        <w:t>/Module Features</w:t>
      </w:r>
      <w:r>
        <w:rPr>
          <w:rStyle w:val="10"/>
          <w:rFonts w:hint="default" w:ascii="kaiti_gb2312" w:hAnsi="kaiti_gb2312" w:eastAsia="kaiti_gb2312" w:cs="kaiti_gb2312"/>
          <w:i w:val="0"/>
          <w:iCs w:val="0"/>
          <w:caps w:val="0"/>
          <w:color w:val="0000FF"/>
          <w:spacing w:val="0"/>
          <w:sz w:val="54"/>
          <w:szCs w:val="54"/>
          <w:shd w:val="clear" w:fill="FFFFFF"/>
        </w:rPr>
        <w:t>：</w:t>
      </w:r>
      <w:r>
        <w:rPr>
          <w:rFonts w:hint="default" w:ascii="kaiti_gb2312" w:hAnsi="kaiti_gb2312" w:eastAsia="kaiti_gb2312" w:cs="kaiti_gb2312"/>
          <w:i w:val="0"/>
          <w:iCs w:val="0"/>
          <w:caps w:val="0"/>
          <w:color w:val="000000"/>
          <w:spacing w:val="0"/>
          <w:sz w:val="21"/>
          <w:szCs w:val="21"/>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1、采用NTC热敏电阻传感器，灵敏度好</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2、比较器输出，信号干净，波形好，驱动能力强，超过15mA。</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3、配电位器调节温度检测阀值</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4、工作电压3.3V-5V</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5、输出形式 ：DO数字开关量输出（0和1）和AO模拟量电压输出</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6、设有固定螺栓孔，方便安装</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7、小板PCB尺寸：3.2cm x 1.4cm</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8、使用宽电压LM393比较器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eastAsia" w:ascii="kaiti_gb2312" w:hAnsi="kaiti_gb2312" w:eastAsia="kaiti_gb2312" w:cs="kaiti_gb2312"/>
          <w:i w:val="0"/>
          <w:iCs w:val="0"/>
          <w:caps w:val="0"/>
          <w:color w:val="FF0000"/>
          <w:spacing w:val="0"/>
          <w:sz w:val="36"/>
          <w:szCs w:val="36"/>
          <w:shd w:val="clear" w:fill="FFFFFF"/>
        </w:rPr>
      </w:pPr>
      <w:r>
        <w:rPr>
          <w:rStyle w:val="10"/>
          <w:rFonts w:hint="eastAsia" w:ascii="kaiti_gb2312" w:hAnsi="kaiti_gb2312" w:eastAsia="kaiti_gb2312" w:cs="kaiti_gb2312"/>
          <w:i w:val="0"/>
          <w:iCs w:val="0"/>
          <w:caps w:val="0"/>
          <w:color w:val="FF0000"/>
          <w:spacing w:val="0"/>
          <w:sz w:val="36"/>
          <w:szCs w:val="36"/>
          <w:shd w:val="clear" w:fill="FFFFFF"/>
        </w:rPr>
        <w:t>1、Using NTC thermistor sensor, good sensitivity</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eastAsia" w:ascii="kaiti_gb2312" w:hAnsi="kaiti_gb2312" w:eastAsia="kaiti_gb2312" w:cs="kaiti_gb2312"/>
          <w:i w:val="0"/>
          <w:iCs w:val="0"/>
          <w:caps w:val="0"/>
          <w:color w:val="FF0000"/>
          <w:spacing w:val="0"/>
          <w:sz w:val="36"/>
          <w:szCs w:val="36"/>
          <w:shd w:val="clear" w:fill="FFFFFF"/>
        </w:rPr>
      </w:pPr>
      <w:r>
        <w:rPr>
          <w:rStyle w:val="10"/>
          <w:rFonts w:hint="eastAsia" w:ascii="kaiti_gb2312" w:hAnsi="kaiti_gb2312" w:eastAsia="kaiti_gb2312" w:cs="kaiti_gb2312"/>
          <w:i w:val="0"/>
          <w:iCs w:val="0"/>
          <w:caps w:val="0"/>
          <w:color w:val="FF0000"/>
          <w:spacing w:val="0"/>
          <w:sz w:val="36"/>
          <w:szCs w:val="36"/>
          <w:shd w:val="clear" w:fill="FFFFFF"/>
        </w:rPr>
        <w:t>2、Comparator output, clean signal, good waveform, strong driving ability, more than 15mA.</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eastAsia" w:ascii="kaiti_gb2312" w:hAnsi="kaiti_gb2312" w:eastAsia="kaiti_gb2312" w:cs="kaiti_gb2312"/>
          <w:i w:val="0"/>
          <w:iCs w:val="0"/>
          <w:caps w:val="0"/>
          <w:color w:val="FF0000"/>
          <w:spacing w:val="0"/>
          <w:sz w:val="36"/>
          <w:szCs w:val="36"/>
          <w:shd w:val="clear" w:fill="FFFFFF"/>
        </w:rPr>
      </w:pPr>
      <w:r>
        <w:rPr>
          <w:rStyle w:val="10"/>
          <w:rFonts w:hint="eastAsia" w:ascii="kaiti_gb2312" w:hAnsi="kaiti_gb2312" w:eastAsia="kaiti_gb2312" w:cs="kaiti_gb2312"/>
          <w:i w:val="0"/>
          <w:iCs w:val="0"/>
          <w:caps w:val="0"/>
          <w:color w:val="FF0000"/>
          <w:spacing w:val="0"/>
          <w:sz w:val="36"/>
          <w:szCs w:val="36"/>
          <w:shd w:val="clear" w:fill="FFFFFF"/>
        </w:rPr>
        <w:t>3、With potentiometer to adjust the temperature detection valve value</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eastAsia" w:ascii="kaiti_gb2312" w:hAnsi="kaiti_gb2312" w:eastAsia="kaiti_gb2312" w:cs="kaiti_gb2312"/>
          <w:i w:val="0"/>
          <w:iCs w:val="0"/>
          <w:caps w:val="0"/>
          <w:color w:val="FF0000"/>
          <w:spacing w:val="0"/>
          <w:sz w:val="36"/>
          <w:szCs w:val="36"/>
          <w:shd w:val="clear" w:fill="FFFFFF"/>
        </w:rPr>
      </w:pPr>
      <w:r>
        <w:rPr>
          <w:rStyle w:val="10"/>
          <w:rFonts w:hint="eastAsia" w:ascii="kaiti_gb2312" w:hAnsi="kaiti_gb2312" w:eastAsia="kaiti_gb2312" w:cs="kaiti_gb2312"/>
          <w:i w:val="0"/>
          <w:iCs w:val="0"/>
          <w:caps w:val="0"/>
          <w:color w:val="FF0000"/>
          <w:spacing w:val="0"/>
          <w:sz w:val="36"/>
          <w:szCs w:val="36"/>
          <w:shd w:val="clear" w:fill="FFFFFF"/>
        </w:rPr>
        <w:t>4、Operating voltage 3.3V-5V</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eastAsia" w:ascii="kaiti_gb2312" w:hAnsi="kaiti_gb2312" w:eastAsia="kaiti_gb2312" w:cs="kaiti_gb2312"/>
          <w:i w:val="0"/>
          <w:iCs w:val="0"/>
          <w:caps w:val="0"/>
          <w:color w:val="FF0000"/>
          <w:spacing w:val="0"/>
          <w:sz w:val="36"/>
          <w:szCs w:val="36"/>
          <w:shd w:val="clear" w:fill="FFFFFF"/>
        </w:rPr>
      </w:pPr>
      <w:r>
        <w:rPr>
          <w:rStyle w:val="10"/>
          <w:rFonts w:hint="eastAsia" w:ascii="kaiti_gb2312" w:hAnsi="kaiti_gb2312" w:eastAsia="kaiti_gb2312" w:cs="kaiti_gb2312"/>
          <w:i w:val="0"/>
          <w:iCs w:val="0"/>
          <w:caps w:val="0"/>
          <w:color w:val="FF0000"/>
          <w:spacing w:val="0"/>
          <w:sz w:val="36"/>
          <w:szCs w:val="36"/>
          <w:shd w:val="clear" w:fill="FFFFFF"/>
        </w:rPr>
        <w:t>5、Output form: DO digital switch output (0 and 1) and AO analog voltage output.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eastAsia" w:ascii="kaiti_gb2312" w:hAnsi="kaiti_gb2312" w:eastAsia="kaiti_gb2312" w:cs="kaiti_gb2312"/>
          <w:i w:val="0"/>
          <w:iCs w:val="0"/>
          <w:caps w:val="0"/>
          <w:color w:val="FF0000"/>
          <w:spacing w:val="0"/>
          <w:sz w:val="36"/>
          <w:szCs w:val="36"/>
          <w:shd w:val="clear" w:fill="FFFFFF"/>
        </w:rPr>
      </w:pPr>
      <w:r>
        <w:rPr>
          <w:rStyle w:val="10"/>
          <w:rFonts w:hint="eastAsia" w:ascii="kaiti_gb2312" w:hAnsi="kaiti_gb2312" w:eastAsia="kaiti_gb2312" w:cs="kaiti_gb2312"/>
          <w:i w:val="0"/>
          <w:iCs w:val="0"/>
          <w:caps w:val="0"/>
          <w:color w:val="FF0000"/>
          <w:spacing w:val="0"/>
          <w:sz w:val="36"/>
          <w:szCs w:val="36"/>
          <w:shd w:val="clear" w:fill="FFFFFF"/>
        </w:rPr>
        <w:t>6, with fixed bolt holes, easy to install</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eastAsia" w:ascii="kaiti_gb2312" w:hAnsi="kaiti_gb2312" w:eastAsia="kaiti_gb2312" w:cs="kaiti_gb2312"/>
          <w:i w:val="0"/>
          <w:iCs w:val="0"/>
          <w:caps w:val="0"/>
          <w:color w:val="FF0000"/>
          <w:spacing w:val="0"/>
          <w:sz w:val="36"/>
          <w:szCs w:val="36"/>
          <w:shd w:val="clear" w:fill="FFFFFF"/>
        </w:rPr>
      </w:pPr>
      <w:r>
        <w:rPr>
          <w:rStyle w:val="10"/>
          <w:rFonts w:hint="eastAsia" w:ascii="kaiti_gb2312" w:hAnsi="kaiti_gb2312" w:eastAsia="kaiti_gb2312" w:cs="kaiti_gb2312"/>
          <w:i w:val="0"/>
          <w:iCs w:val="0"/>
          <w:caps w:val="0"/>
          <w:color w:val="FF0000"/>
          <w:spacing w:val="0"/>
          <w:sz w:val="36"/>
          <w:szCs w:val="36"/>
          <w:shd w:val="clear" w:fill="FFFFFF"/>
        </w:rPr>
        <w:t>7, small board PCB size: 3.2cm x 1.4cm</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eastAsia" w:ascii="kaiti_gb2312" w:hAnsi="kaiti_gb2312" w:eastAsia="kaiti_gb2312" w:cs="kaiti_gb2312"/>
          <w:i w:val="0"/>
          <w:iCs w:val="0"/>
          <w:caps w:val="0"/>
          <w:color w:val="FF0000"/>
          <w:spacing w:val="0"/>
          <w:sz w:val="36"/>
          <w:szCs w:val="36"/>
          <w:shd w:val="clear" w:fill="FFFFFF"/>
        </w:rPr>
      </w:pPr>
      <w:r>
        <w:rPr>
          <w:rStyle w:val="10"/>
          <w:rFonts w:hint="eastAsia" w:ascii="kaiti_gb2312" w:hAnsi="kaiti_gb2312" w:eastAsia="kaiti_gb2312" w:cs="kaiti_gb2312"/>
          <w:i w:val="0"/>
          <w:iCs w:val="0"/>
          <w:caps w:val="0"/>
          <w:color w:val="FF0000"/>
          <w:spacing w:val="0"/>
          <w:sz w:val="36"/>
          <w:szCs w:val="36"/>
          <w:shd w:val="clear" w:fill="FFFFFF"/>
        </w:rPr>
        <w:t>8、Use wide voltage LM393 comparator</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Fonts w:hint="default" w:ascii="Tahoma" w:hAnsi="Tahoma" w:eastAsia="Tahoma" w:cs="Tahoma"/>
          <w:i w:val="0"/>
          <w:iCs w:val="0"/>
          <w:caps w:val="0"/>
          <w:color w:val="000000"/>
          <w:spacing w:val="0"/>
          <w:sz w:val="21"/>
          <w:szCs w:val="21"/>
        </w:rPr>
      </w:pPr>
      <w:r>
        <w:rPr>
          <w:rStyle w:val="10"/>
          <w:rFonts w:hint="default" w:ascii="kaiti_gb2312" w:hAnsi="kaiti_gb2312" w:eastAsia="kaiti_gb2312" w:cs="kaiti_gb2312"/>
          <w:i w:val="0"/>
          <w:iCs w:val="0"/>
          <w:caps w:val="0"/>
          <w:color w:val="0000FF"/>
          <w:spacing w:val="0"/>
          <w:sz w:val="54"/>
          <w:szCs w:val="54"/>
          <w:shd w:val="clear" w:fill="FFFFFF"/>
        </w:rPr>
        <w:t>模块使用说明</w:t>
      </w:r>
      <w:r>
        <w:rPr>
          <w:rStyle w:val="10"/>
          <w:rFonts w:hint="eastAsia" w:ascii="kaiti_gb2312" w:hAnsi="kaiti_gb2312" w:eastAsia="宋体" w:cs="kaiti_gb2312"/>
          <w:i w:val="0"/>
          <w:iCs w:val="0"/>
          <w:caps w:val="0"/>
          <w:color w:val="0000FF"/>
          <w:spacing w:val="0"/>
          <w:sz w:val="54"/>
          <w:szCs w:val="54"/>
          <w:shd w:val="clear" w:fill="FFFFFF"/>
          <w:lang w:val="en-US" w:eastAsia="zh-CN"/>
        </w:rPr>
        <w:t>/Module usage instructions:</w:t>
      </w:r>
      <w:r>
        <w:rPr>
          <w:rFonts w:hint="default" w:ascii="kaiti_gb2312" w:hAnsi="kaiti_gb2312" w:eastAsia="kaiti_gb2312" w:cs="kaiti_gb2312"/>
          <w:i w:val="0"/>
          <w:iCs w:val="0"/>
          <w:caps w:val="0"/>
          <w:color w:val="FF0000"/>
          <w:spacing w:val="0"/>
          <w:sz w:val="27"/>
          <w:szCs w:val="27"/>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1、热敏电阻模块对环境温度很敏感，一般用来检测周围环境的温度；</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2、通过对电位器的调节，可以改变温度检测的阀值（即控制温度值），如需要控制环境温度为50度时，模块则在相应环境温度调到其绿灯亮，DO则输出低电平，低于此设定温度值时，输出高电平，绿灯不亮；</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3、DO输出端可以与单片机直接相连，通过单片机来检测高低电平，由此来检测环境的温度改变；</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4、DO输出端可以直接驱动本店继电器模块，由此可以组成一个温控开关，控制相关设备的工作温度，也可以接风扇用来散热等；</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5、本模块的温度检测范围为20-80摄氏度；</w:t>
      </w:r>
      <w:r>
        <w:rPr>
          <w:rStyle w:val="10"/>
          <w:rFonts w:hint="default" w:ascii="kaiti_gb2312" w:hAnsi="kaiti_gb2312" w:eastAsia="kaiti_gb2312" w:cs="kaiti_gb2312"/>
          <w:i w:val="0"/>
          <w:iCs w:val="0"/>
          <w:caps w:val="0"/>
          <w:color w:val="FF0000"/>
          <w:spacing w:val="0"/>
          <w:sz w:val="36"/>
          <w:szCs w:val="36"/>
          <w:shd w:val="clear" w:fill="FFFFFF"/>
        </w:rPr>
        <w:br w:type="textWrapping"/>
      </w:r>
      <w:r>
        <w:rPr>
          <w:rStyle w:val="10"/>
          <w:rFonts w:hint="default" w:ascii="kaiti_gb2312" w:hAnsi="kaiti_gb2312" w:eastAsia="kaiti_gb2312" w:cs="kaiti_gb2312"/>
          <w:i w:val="0"/>
          <w:iCs w:val="0"/>
          <w:caps w:val="0"/>
          <w:color w:val="FF0000"/>
          <w:spacing w:val="0"/>
          <w:sz w:val="36"/>
          <w:szCs w:val="36"/>
          <w:shd w:val="clear" w:fill="FFFFFF"/>
        </w:rPr>
        <w:t>6、本模块也可以换成带有线的温度传感器，用于水温，水箱等的控制</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Style w:val="10"/>
          <w:rFonts w:hint="default" w:ascii="kaiti_gb2312" w:hAnsi="kaiti_gb2312" w:eastAsia="kaiti_gb2312" w:cs="kaiti_gb2312"/>
          <w:i w:val="0"/>
          <w:iCs w:val="0"/>
          <w:caps w:val="0"/>
          <w:color w:val="FF0000"/>
          <w:spacing w:val="0"/>
          <w:sz w:val="36"/>
          <w:szCs w:val="36"/>
          <w:shd w:val="clear" w:fill="FFFFFF"/>
        </w:rPr>
      </w:pPr>
      <w:r>
        <w:rPr>
          <w:rStyle w:val="10"/>
          <w:rFonts w:hint="default" w:ascii="kaiti_gb2312" w:hAnsi="kaiti_gb2312" w:eastAsia="kaiti_gb2312" w:cs="kaiti_gb2312"/>
          <w:i w:val="0"/>
          <w:iCs w:val="0"/>
          <w:caps w:val="0"/>
          <w:color w:val="FF0000"/>
          <w:spacing w:val="0"/>
          <w:sz w:val="36"/>
          <w:szCs w:val="36"/>
          <w:shd w:val="clear" w:fill="FFFFFF"/>
        </w:rPr>
        <w:t>小板模拟量输出AO可以和本店AD模块相连，通过AD转换，可以获得环境温度更精准的数值</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Chars="0" w:right="0" w:rightChars="0"/>
        <w:rPr>
          <w:rStyle w:val="10"/>
          <w:rFonts w:hint="default" w:ascii="kaiti_gb2312" w:hAnsi="kaiti_gb2312" w:eastAsia="kaiti_gb2312" w:cs="kaiti_gb2312"/>
          <w:i w:val="0"/>
          <w:iCs w:val="0"/>
          <w:caps w:val="0"/>
          <w:color w:val="FF0000"/>
          <w:spacing w:val="0"/>
          <w:sz w:val="36"/>
          <w:szCs w:val="36"/>
          <w:shd w:val="clear" w:fill="FFFFFF"/>
        </w:rPr>
      </w:pPr>
      <w:r>
        <w:rPr>
          <w:rStyle w:val="10"/>
          <w:rFonts w:hint="default" w:ascii="kaiti_gb2312" w:hAnsi="kaiti_gb2312" w:eastAsia="kaiti_gb2312" w:cs="kaiti_gb2312"/>
          <w:i w:val="0"/>
          <w:iCs w:val="0"/>
          <w:caps w:val="0"/>
          <w:color w:val="FF0000"/>
          <w:spacing w:val="0"/>
          <w:sz w:val="36"/>
          <w:szCs w:val="36"/>
          <w:shd w:val="clear" w:fill="FFFFFF"/>
        </w:rPr>
        <w:t>1、Thermistor module is very sensitive to the ambient temperature, generally used to detect the temperature of the surrounding environment;</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Chars="0" w:right="0" w:rightChars="0"/>
        <w:rPr>
          <w:rStyle w:val="10"/>
          <w:rFonts w:hint="default" w:ascii="kaiti_gb2312" w:hAnsi="kaiti_gb2312" w:eastAsia="kaiti_gb2312" w:cs="kaiti_gb2312"/>
          <w:i w:val="0"/>
          <w:iCs w:val="0"/>
          <w:caps w:val="0"/>
          <w:color w:val="FF0000"/>
          <w:spacing w:val="0"/>
          <w:sz w:val="36"/>
          <w:szCs w:val="36"/>
          <w:shd w:val="clear" w:fill="FFFFFF"/>
        </w:rPr>
      </w:pPr>
      <w:r>
        <w:rPr>
          <w:rStyle w:val="10"/>
          <w:rFonts w:hint="default" w:ascii="kaiti_gb2312" w:hAnsi="kaiti_gb2312" w:eastAsia="kaiti_gb2312" w:cs="kaiti_gb2312"/>
          <w:i w:val="0"/>
          <w:iCs w:val="0"/>
          <w:caps w:val="0"/>
          <w:color w:val="FF0000"/>
          <w:spacing w:val="0"/>
          <w:sz w:val="36"/>
          <w:szCs w:val="36"/>
          <w:shd w:val="clear" w:fill="FFFFFF"/>
        </w:rPr>
        <w:t>2, through the adjustment of the potentiometer, you can change the temperature detection threshold (i.e., control temperature value), such as the need to control the ambient temperature of 50 degrees, the module is tuned in the corresponding ambient temperature to its green light, DO is output low level, lower than the value of this set temperature, the output of a high level, the green light does not light;</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Chars="0" w:right="0" w:rightChars="0"/>
        <w:rPr>
          <w:rStyle w:val="10"/>
          <w:rFonts w:hint="default" w:ascii="kaiti_gb2312" w:hAnsi="kaiti_gb2312" w:eastAsia="kaiti_gb2312" w:cs="kaiti_gb2312"/>
          <w:i w:val="0"/>
          <w:iCs w:val="0"/>
          <w:caps w:val="0"/>
          <w:color w:val="FF0000"/>
          <w:spacing w:val="0"/>
          <w:sz w:val="36"/>
          <w:szCs w:val="36"/>
          <w:shd w:val="clear" w:fill="FFFFFF"/>
        </w:rPr>
      </w:pPr>
      <w:r>
        <w:rPr>
          <w:rStyle w:val="10"/>
          <w:rFonts w:hint="default" w:ascii="kaiti_gb2312" w:hAnsi="kaiti_gb2312" w:eastAsia="kaiti_gb2312" w:cs="kaiti_gb2312"/>
          <w:i w:val="0"/>
          <w:iCs w:val="0"/>
          <w:caps w:val="0"/>
          <w:color w:val="FF0000"/>
          <w:spacing w:val="0"/>
          <w:sz w:val="36"/>
          <w:szCs w:val="36"/>
          <w:shd w:val="clear" w:fill="FFFFFF"/>
        </w:rPr>
        <w:t>3, DO output can be directly connected to the microcontroller, through the microcontroller to detect the high and low levels, and thus to detect the temperature change of the environment;</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Chars="0" w:right="0" w:rightChars="0"/>
        <w:rPr>
          <w:rStyle w:val="10"/>
          <w:rFonts w:hint="default" w:ascii="kaiti_gb2312" w:hAnsi="kaiti_gb2312" w:eastAsia="kaiti_gb2312" w:cs="kaiti_gb2312"/>
          <w:i w:val="0"/>
          <w:iCs w:val="0"/>
          <w:caps w:val="0"/>
          <w:color w:val="FF0000"/>
          <w:spacing w:val="0"/>
          <w:sz w:val="36"/>
          <w:szCs w:val="36"/>
          <w:shd w:val="clear" w:fill="FFFFFF"/>
        </w:rPr>
      </w:pPr>
      <w:r>
        <w:rPr>
          <w:rStyle w:val="10"/>
          <w:rFonts w:hint="default" w:ascii="kaiti_gb2312" w:hAnsi="kaiti_gb2312" w:eastAsia="kaiti_gb2312" w:cs="kaiti_gb2312"/>
          <w:i w:val="0"/>
          <w:iCs w:val="0"/>
          <w:caps w:val="0"/>
          <w:color w:val="FF0000"/>
          <w:spacing w:val="0"/>
          <w:sz w:val="36"/>
          <w:szCs w:val="36"/>
          <w:shd w:val="clear" w:fill="FFFFFF"/>
        </w:rPr>
        <w:t>4, DO output can be directly driven by the store relay module, which can form a temperature control switch, control the working temperature of the relevant equipment, can also be connected to the fan used to dissipate heat;</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Chars="0" w:right="0" w:rightChars="0"/>
        <w:rPr>
          <w:rStyle w:val="10"/>
          <w:rFonts w:hint="default" w:ascii="kaiti_gb2312" w:hAnsi="kaiti_gb2312" w:eastAsia="kaiti_gb2312" w:cs="kaiti_gb2312"/>
          <w:i w:val="0"/>
          <w:iCs w:val="0"/>
          <w:caps w:val="0"/>
          <w:color w:val="FF0000"/>
          <w:spacing w:val="0"/>
          <w:sz w:val="36"/>
          <w:szCs w:val="36"/>
          <w:shd w:val="clear" w:fill="FFFFFF"/>
        </w:rPr>
      </w:pPr>
      <w:r>
        <w:rPr>
          <w:rStyle w:val="10"/>
          <w:rFonts w:hint="default" w:ascii="kaiti_gb2312" w:hAnsi="kaiti_gb2312" w:eastAsia="kaiti_gb2312" w:cs="kaiti_gb2312"/>
          <w:i w:val="0"/>
          <w:iCs w:val="0"/>
          <w:caps w:val="0"/>
          <w:color w:val="FF0000"/>
          <w:spacing w:val="0"/>
          <w:sz w:val="36"/>
          <w:szCs w:val="36"/>
          <w:shd w:val="clear" w:fill="FFFFFF"/>
        </w:rPr>
        <w:t>5, the temperature detection range of this module is 20-80 degrees Celsius;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Chars="0" w:right="0" w:rightChars="0"/>
        <w:rPr>
          <w:rStyle w:val="10"/>
          <w:rFonts w:hint="default" w:ascii="kaiti_gb2312" w:hAnsi="kaiti_gb2312" w:eastAsia="kaiti_gb2312" w:cs="kaiti_gb2312"/>
          <w:i w:val="0"/>
          <w:iCs w:val="0"/>
          <w:caps w:val="0"/>
          <w:color w:val="FF0000"/>
          <w:spacing w:val="0"/>
          <w:sz w:val="36"/>
          <w:szCs w:val="36"/>
          <w:shd w:val="clear" w:fill="FFFFFF"/>
        </w:rPr>
      </w:pPr>
      <w:r>
        <w:rPr>
          <w:rStyle w:val="10"/>
          <w:rFonts w:hint="default" w:ascii="kaiti_gb2312" w:hAnsi="kaiti_gb2312" w:eastAsia="kaiti_gb2312" w:cs="kaiti_gb2312"/>
          <w:i w:val="0"/>
          <w:iCs w:val="0"/>
          <w:caps w:val="0"/>
          <w:color w:val="FF0000"/>
          <w:spacing w:val="0"/>
          <w:sz w:val="36"/>
          <w:szCs w:val="36"/>
          <w:shd w:val="clear" w:fill="FFFFFF"/>
        </w:rPr>
        <w:t>6, the module can also be replaced by a temperature sensor with a line, for water temperature, water tank and other control</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Chars="0" w:right="0" w:rightChars="0"/>
        <w:rPr>
          <w:rStyle w:val="10"/>
          <w:rFonts w:hint="default" w:ascii="kaiti_gb2312" w:hAnsi="kaiti_gb2312" w:eastAsia="kaiti_gb2312" w:cs="kaiti_gb2312"/>
          <w:i w:val="0"/>
          <w:iCs w:val="0"/>
          <w:caps w:val="0"/>
          <w:color w:val="FF0000"/>
          <w:spacing w:val="0"/>
          <w:sz w:val="36"/>
          <w:szCs w:val="36"/>
          <w:shd w:val="clear" w:fill="FFFFFF"/>
        </w:rPr>
      </w:pPr>
      <w:r>
        <w:rPr>
          <w:rStyle w:val="10"/>
          <w:rFonts w:hint="default" w:ascii="kaiti_gb2312" w:hAnsi="kaiti_gb2312" w:eastAsia="kaiti_gb2312" w:cs="kaiti_gb2312"/>
          <w:i w:val="0"/>
          <w:iCs w:val="0"/>
          <w:caps w:val="0"/>
          <w:color w:val="FF0000"/>
          <w:spacing w:val="0"/>
          <w:sz w:val="36"/>
          <w:szCs w:val="36"/>
          <w:shd w:val="clear" w:fill="FFFFFF"/>
        </w:rPr>
        <w:t>7, small board analog output AO can be connected to the store AD module, through the AD conversion, you can get a more accurate value of the ambient temperature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Tahoma" w:hAnsi="Tahoma" w:eastAsia="Tahoma" w:cs="Tahoma"/>
          <w:i w:val="0"/>
          <w:iCs w:val="0"/>
          <w:caps w:val="0"/>
          <w:color w:val="000000"/>
          <w:spacing w:val="0"/>
          <w:sz w:val="21"/>
          <w:szCs w:val="21"/>
        </w:rPr>
      </w:pPr>
      <w:r>
        <w:rPr>
          <w:rFonts w:hint="default" w:ascii="Tahoma" w:hAnsi="Tahoma" w:eastAsia="Tahoma" w:cs="Tahom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Tahoma" w:hAnsi="Tahoma" w:eastAsia="Tahoma" w:cs="Tahoma"/>
          <w:i w:val="0"/>
          <w:iCs w:val="0"/>
          <w:caps w:val="0"/>
          <w:color w:val="000000"/>
          <w:spacing w:val="0"/>
          <w:sz w:val="21"/>
          <w:szCs w:val="21"/>
          <w:lang w:val="en-US"/>
        </w:rPr>
      </w:pPr>
      <w:r>
        <w:rPr>
          <w:rStyle w:val="10"/>
          <w:rFonts w:hint="default" w:ascii="kaiti_gb2312" w:hAnsi="kaiti_gb2312" w:eastAsia="kaiti_gb2312" w:cs="kaiti_gb2312"/>
          <w:i w:val="0"/>
          <w:iCs w:val="0"/>
          <w:caps w:val="0"/>
          <w:color w:val="0000FF"/>
          <w:spacing w:val="0"/>
          <w:kern w:val="0"/>
          <w:sz w:val="54"/>
          <w:szCs w:val="54"/>
          <w:shd w:val="clear" w:fill="FFFFFF"/>
          <w:lang w:val="en-US" w:eastAsia="zh-CN" w:bidi="ar"/>
        </w:rPr>
        <w:t>模块接口说明（4线制）</w:t>
      </w:r>
      <w:r>
        <w:rPr>
          <w:rStyle w:val="10"/>
          <w:rFonts w:hint="eastAsia" w:ascii="kaiti_gb2312" w:hAnsi="kaiti_gb2312" w:eastAsia="kaiti_gb2312" w:cs="kaiti_gb2312"/>
          <w:i w:val="0"/>
          <w:iCs w:val="0"/>
          <w:caps w:val="0"/>
          <w:color w:val="0000FF"/>
          <w:spacing w:val="0"/>
          <w:kern w:val="0"/>
          <w:sz w:val="54"/>
          <w:szCs w:val="54"/>
          <w:shd w:val="clear" w:fill="FFFFFF"/>
          <w:lang w:val="en-US" w:eastAsia="zh-CN" w:bidi="ar"/>
        </w:rPr>
        <w:t>/Module Interface Description (4-wire)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Tahoma" w:hAnsi="Tahoma" w:eastAsia="Tahoma" w:cs="Tahoma"/>
          <w:i w:val="0"/>
          <w:iCs w:val="0"/>
          <w:caps w:val="0"/>
          <w:color w:val="000000"/>
          <w:spacing w:val="0"/>
          <w:sz w:val="21"/>
          <w:szCs w:val="21"/>
        </w:rPr>
      </w:pPr>
      <w:r>
        <w:rPr>
          <w:rStyle w:val="10"/>
          <w:rFonts w:hint="default" w:ascii="kaiti_gb2312" w:hAnsi="kaiti_gb2312" w:eastAsia="kaiti_gb2312" w:cs="kaiti_gb2312"/>
          <w:i w:val="0"/>
          <w:iCs w:val="0"/>
          <w:caps w:val="0"/>
          <w:color w:val="FF0000"/>
          <w:spacing w:val="0"/>
          <w:kern w:val="0"/>
          <w:sz w:val="36"/>
          <w:szCs w:val="36"/>
          <w:shd w:val="clear" w:fill="FFFFFF"/>
          <w:lang w:val="en-US" w:eastAsia="zh-CN" w:bidi="ar"/>
        </w:rPr>
        <w:t>1 VCC 外接3.3V-5V</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Tahoma" w:hAnsi="Tahoma" w:eastAsia="Tahoma" w:cs="Tahoma"/>
          <w:i w:val="0"/>
          <w:iCs w:val="0"/>
          <w:caps w:val="0"/>
          <w:color w:val="000000"/>
          <w:spacing w:val="0"/>
          <w:sz w:val="21"/>
          <w:szCs w:val="21"/>
        </w:rPr>
      </w:pPr>
      <w:r>
        <w:rPr>
          <w:rStyle w:val="10"/>
          <w:rFonts w:hint="default" w:ascii="kaiti_gb2312" w:hAnsi="kaiti_gb2312" w:eastAsia="kaiti_gb2312" w:cs="kaiti_gb2312"/>
          <w:i w:val="0"/>
          <w:iCs w:val="0"/>
          <w:caps w:val="0"/>
          <w:color w:val="FF0000"/>
          <w:spacing w:val="0"/>
          <w:kern w:val="0"/>
          <w:sz w:val="36"/>
          <w:szCs w:val="36"/>
          <w:shd w:val="clear" w:fill="FFFFFF"/>
          <w:lang w:val="en-US" w:eastAsia="zh-CN" w:bidi="ar"/>
        </w:rPr>
        <w:t>2 GND 外接GND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Tahoma" w:hAnsi="Tahoma" w:eastAsia="Tahoma" w:cs="Tahoma"/>
          <w:i w:val="0"/>
          <w:iCs w:val="0"/>
          <w:caps w:val="0"/>
          <w:color w:val="000000"/>
          <w:spacing w:val="0"/>
          <w:sz w:val="21"/>
          <w:szCs w:val="21"/>
        </w:rPr>
      </w:pPr>
      <w:r>
        <w:rPr>
          <w:rStyle w:val="10"/>
          <w:rFonts w:hint="default" w:ascii="kaiti_gb2312" w:hAnsi="kaiti_gb2312" w:eastAsia="kaiti_gb2312" w:cs="kaiti_gb2312"/>
          <w:i w:val="0"/>
          <w:iCs w:val="0"/>
          <w:caps w:val="0"/>
          <w:color w:val="FF0000"/>
          <w:spacing w:val="0"/>
          <w:kern w:val="0"/>
          <w:sz w:val="36"/>
          <w:szCs w:val="36"/>
          <w:shd w:val="clear" w:fill="FFFFFF"/>
          <w:lang w:val="en-US" w:eastAsia="zh-CN" w:bidi="ar"/>
        </w:rPr>
        <w:t>3 DO 小板开关数字量输出接口（0和1）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Tahoma" w:hAnsi="Tahoma" w:eastAsia="Tahoma" w:cs="Tahoma"/>
          <w:i w:val="0"/>
          <w:iCs w:val="0"/>
          <w:caps w:val="0"/>
          <w:color w:val="000000"/>
          <w:spacing w:val="0"/>
          <w:sz w:val="21"/>
          <w:szCs w:val="21"/>
        </w:rPr>
      </w:pPr>
      <w:r>
        <w:rPr>
          <w:rStyle w:val="10"/>
          <w:rFonts w:hint="default" w:ascii="kaiti_gb2312" w:hAnsi="kaiti_gb2312" w:eastAsia="kaiti_gb2312" w:cs="kaiti_gb2312"/>
          <w:i w:val="0"/>
          <w:iCs w:val="0"/>
          <w:caps w:val="0"/>
          <w:color w:val="FF0000"/>
          <w:spacing w:val="0"/>
          <w:kern w:val="0"/>
          <w:sz w:val="36"/>
          <w:szCs w:val="36"/>
          <w:shd w:val="clear" w:fill="FFFFFF"/>
          <w:lang w:val="en-US" w:eastAsia="zh-CN" w:bidi="ar"/>
        </w:rPr>
        <w:t>4 AO 小板模拟量输出接口</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Style w:val="10"/>
          <w:rFonts w:hint="eastAsia" w:ascii="kaiti_gb2312" w:hAnsi="kaiti_gb2312" w:eastAsia="kaiti_gb2312" w:cs="kaiti_gb2312"/>
          <w:i w:val="0"/>
          <w:iCs w:val="0"/>
          <w:caps w:val="0"/>
          <w:color w:val="FF0000"/>
          <w:spacing w:val="0"/>
          <w:kern w:val="0"/>
          <w:sz w:val="36"/>
          <w:szCs w:val="36"/>
          <w:shd w:val="clear" w:fill="FFFFFF"/>
          <w:lang w:val="en-US" w:eastAsia="zh-CN" w:bidi="ar"/>
        </w:rPr>
      </w:pPr>
      <w:r>
        <w:rPr>
          <w:rStyle w:val="10"/>
          <w:rFonts w:hint="eastAsia" w:ascii="kaiti_gb2312" w:hAnsi="kaiti_gb2312" w:eastAsia="kaiti_gb2312" w:cs="kaiti_gb2312"/>
          <w:i w:val="0"/>
          <w:iCs w:val="0"/>
          <w:caps w:val="0"/>
          <w:color w:val="FF0000"/>
          <w:spacing w:val="0"/>
          <w:kern w:val="0"/>
          <w:sz w:val="36"/>
          <w:szCs w:val="36"/>
          <w:shd w:val="clear" w:fill="FFFFFF"/>
          <w:lang w:val="en-US" w:eastAsia="zh-CN" w:bidi="ar"/>
        </w:rPr>
        <w:t>1 VCC external 3.3V-5V</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Style w:val="10"/>
          <w:rFonts w:hint="eastAsia" w:ascii="kaiti_gb2312" w:hAnsi="kaiti_gb2312" w:eastAsia="kaiti_gb2312" w:cs="kaiti_gb2312"/>
          <w:i w:val="0"/>
          <w:iCs w:val="0"/>
          <w:caps w:val="0"/>
          <w:color w:val="FF0000"/>
          <w:spacing w:val="0"/>
          <w:kern w:val="0"/>
          <w:sz w:val="36"/>
          <w:szCs w:val="36"/>
          <w:shd w:val="clear" w:fill="FFFFFF"/>
          <w:lang w:val="en-US" w:eastAsia="zh-CN" w:bidi="ar"/>
        </w:rPr>
      </w:pPr>
      <w:r>
        <w:rPr>
          <w:rStyle w:val="10"/>
          <w:rFonts w:hint="eastAsia" w:ascii="kaiti_gb2312" w:hAnsi="kaiti_gb2312" w:eastAsia="kaiti_gb2312" w:cs="kaiti_gb2312"/>
          <w:i w:val="0"/>
          <w:iCs w:val="0"/>
          <w:caps w:val="0"/>
          <w:color w:val="FF0000"/>
          <w:spacing w:val="0"/>
          <w:kern w:val="0"/>
          <w:sz w:val="36"/>
          <w:szCs w:val="36"/>
          <w:shd w:val="clear" w:fill="FFFFFF"/>
          <w:lang w:val="en-US" w:eastAsia="zh-CN" w:bidi="ar"/>
        </w:rPr>
        <w:t>2 GND External GND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Style w:val="10"/>
          <w:rFonts w:hint="eastAsia" w:ascii="kaiti_gb2312" w:hAnsi="kaiti_gb2312" w:eastAsia="kaiti_gb2312" w:cs="kaiti_gb2312"/>
          <w:i w:val="0"/>
          <w:iCs w:val="0"/>
          <w:caps w:val="0"/>
          <w:color w:val="FF0000"/>
          <w:spacing w:val="0"/>
          <w:kern w:val="0"/>
          <w:sz w:val="36"/>
          <w:szCs w:val="36"/>
          <w:shd w:val="clear" w:fill="FFFFFF"/>
          <w:lang w:val="en-US" w:eastAsia="zh-CN" w:bidi="ar"/>
        </w:rPr>
      </w:pPr>
      <w:r>
        <w:rPr>
          <w:rStyle w:val="10"/>
          <w:rFonts w:hint="eastAsia" w:ascii="kaiti_gb2312" w:hAnsi="kaiti_gb2312" w:eastAsia="kaiti_gb2312" w:cs="kaiti_gb2312"/>
          <w:i w:val="0"/>
          <w:iCs w:val="0"/>
          <w:caps w:val="0"/>
          <w:color w:val="FF0000"/>
          <w:spacing w:val="0"/>
          <w:kern w:val="0"/>
          <w:sz w:val="36"/>
          <w:szCs w:val="36"/>
          <w:shd w:val="clear" w:fill="FFFFFF"/>
          <w:lang w:val="en-US" w:eastAsia="zh-CN" w:bidi="ar"/>
        </w:rPr>
        <w:t>3 DO Small board switching digital output interface (0 and 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Style w:val="10"/>
          <w:rFonts w:hint="default" w:ascii="kaiti_gb2312" w:hAnsi="kaiti_gb2312" w:eastAsia="kaiti_gb2312" w:cs="kaiti_gb2312"/>
          <w:i w:val="0"/>
          <w:iCs w:val="0"/>
          <w:caps w:val="0"/>
          <w:color w:val="FF0000"/>
          <w:spacing w:val="0"/>
          <w:kern w:val="0"/>
          <w:sz w:val="36"/>
          <w:szCs w:val="36"/>
          <w:shd w:val="clear" w:fill="FFFFFF"/>
          <w:lang w:val="en-US" w:eastAsia="zh-CN" w:bidi="ar"/>
        </w:rPr>
      </w:pPr>
      <w:r>
        <w:rPr>
          <w:rStyle w:val="10"/>
          <w:rFonts w:hint="eastAsia" w:ascii="kaiti_gb2312" w:hAnsi="kaiti_gb2312" w:eastAsia="kaiti_gb2312" w:cs="kaiti_gb2312"/>
          <w:i w:val="0"/>
          <w:iCs w:val="0"/>
          <w:caps w:val="0"/>
          <w:color w:val="FF0000"/>
          <w:spacing w:val="0"/>
          <w:kern w:val="0"/>
          <w:sz w:val="36"/>
          <w:szCs w:val="36"/>
          <w:shd w:val="clear" w:fill="FFFFFF"/>
          <w:lang w:val="en-US" w:eastAsia="zh-CN" w:bidi="ar"/>
        </w:rPr>
        <w:t>4 AO Small board analog output interface</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kaiti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Theme="minorEastAsia"/>
        <w:lang w:eastAsia="zh-CN"/>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-8255</wp:posOffset>
          </wp:positionH>
          <wp:positionV relativeFrom="paragraph">
            <wp:posOffset>-387985</wp:posOffset>
          </wp:positionV>
          <wp:extent cx="5291455" cy="588010"/>
          <wp:effectExtent l="0" t="0" r="4445" b="2540"/>
          <wp:wrapNone/>
          <wp:docPr id="2" name="图片 2" descr="光顺页眉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光顺页眉设计"/>
                  <pic:cNvPicPr>
                    <a:picLocks noChangeAspect="1"/>
                  </pic:cNvPicPr>
                </pic:nvPicPr>
                <pic:blipFill>
                  <a:blip r:embed="rId1"/>
                  <a:stretch>
                    <a:fillRect/>
                  </a:stretch>
                </pic:blipFill>
                <pic:spPr>
                  <a:xfrm>
                    <a:off x="0" y="0"/>
                    <a:ext cx="5291455" cy="588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32051"/>
    <w:multiLevelType w:val="singleLevel"/>
    <w:tmpl w:val="5AA32051"/>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NTBmZTIwYjQwNjM0OWIwYTUzMjY0OTBjY2FlN2IifQ=="/>
  </w:docVars>
  <w:rsids>
    <w:rsidRoot w:val="320C119F"/>
    <w:rsid w:val="320C119F"/>
    <w:rsid w:val="6E30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4">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9">
    <w:name w:val="Default Paragraph Font"/>
    <w:autoRedefine/>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526</Words>
  <Characters>578</Characters>
  <Lines>0</Lines>
  <Paragraphs>0</Paragraphs>
  <TotalTime>4</TotalTime>
  <ScaleCrop>false</ScaleCrop>
  <LinksUpToDate>false</LinksUpToDate>
  <CharactersWithSpaces>590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2022-08-19T06:12:00Z</dcterms:created>
  <dc:creator>Li</dc:creator>
  <cp:lastModifiedBy>船小长Kris</cp:lastModifiedBy>
  <dcterms:modified xsi:type="dcterms:W3CDTF">2024-03-12T07:18:06Z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645F2E6D7EF94D86BCFE748A0452DC81</vt:lpwstr>
  </property>
</Properties>
</file>